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B0D41" w14:textId="77777777" w:rsidR="00E81143" w:rsidRPr="009E0E51" w:rsidRDefault="00E81143" w:rsidP="00E81143">
      <w:pPr>
        <w:rPr>
          <w:rFonts w:ascii="Calibri Light" w:hAnsi="Calibri Light" w:cs="Calibri Light"/>
        </w:rPr>
      </w:pPr>
      <w:r w:rsidRPr="009E0E51">
        <w:rPr>
          <w:rFonts w:ascii="Calibri Light" w:hAnsi="Calibri Light" w:cs="Calibri Light"/>
          <w:noProof/>
        </w:rPr>
        <w:drawing>
          <wp:anchor distT="0" distB="0" distL="114300" distR="114300" simplePos="0" relativeHeight="251658240" behindDoc="0" locked="0" layoutInCell="1" allowOverlap="1" wp14:anchorId="3B397B43" wp14:editId="7E12BCAA">
            <wp:simplePos x="0" y="0"/>
            <wp:positionH relativeFrom="page">
              <wp:posOffset>-120650</wp:posOffset>
            </wp:positionH>
            <wp:positionV relativeFrom="margin">
              <wp:posOffset>-1788795</wp:posOffset>
            </wp:positionV>
            <wp:extent cx="2501900" cy="2501900"/>
            <wp:effectExtent l="0" t="0" r="0" b="0"/>
            <wp:wrapSquare wrapText="bothSides"/>
            <wp:docPr id="2" name="Image 2" descr="Une image contenant texte, Police, capture d’écran,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capture d’écran, Graphiqu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1900" cy="2501900"/>
                    </a:xfrm>
                    <a:prstGeom prst="rect">
                      <a:avLst/>
                    </a:prstGeom>
                  </pic:spPr>
                </pic:pic>
              </a:graphicData>
            </a:graphic>
            <wp14:sizeRelH relativeFrom="margin">
              <wp14:pctWidth>0</wp14:pctWidth>
            </wp14:sizeRelH>
            <wp14:sizeRelV relativeFrom="margin">
              <wp14:pctHeight>0</wp14:pctHeight>
            </wp14:sizeRelV>
          </wp:anchor>
        </w:drawing>
      </w:r>
      <w:r w:rsidRPr="009E0E51">
        <w:rPr>
          <w:rFonts w:ascii="Calibri Light" w:hAnsi="Calibri Light" w:cs="Calibri Light"/>
        </w:rPr>
        <w:t xml:space="preserve">           </w:t>
      </w:r>
    </w:p>
    <w:p w14:paraId="5C0FB4FC" w14:textId="77777777" w:rsidR="00046FF1" w:rsidRPr="009E0E51" w:rsidRDefault="00E81143" w:rsidP="00E81143">
      <w:pPr>
        <w:rPr>
          <w:rFonts w:ascii="Calibri Light" w:hAnsi="Calibri Light" w:cs="Calibri Light"/>
        </w:rPr>
      </w:pPr>
      <w:r w:rsidRPr="009E0E51">
        <w:rPr>
          <w:rFonts w:ascii="Calibri Light" w:hAnsi="Calibri Light" w:cs="Calibri Light"/>
        </w:rPr>
        <w:t xml:space="preserve">                                </w:t>
      </w:r>
    </w:p>
    <w:p w14:paraId="3085B0C7" w14:textId="77777777" w:rsidR="00046FF1" w:rsidRPr="009E0E51" w:rsidRDefault="00046FF1" w:rsidP="00E81143">
      <w:pPr>
        <w:rPr>
          <w:rFonts w:ascii="Calibri Light" w:hAnsi="Calibri Light" w:cs="Calibri Light"/>
        </w:rPr>
      </w:pPr>
    </w:p>
    <w:p w14:paraId="7E802FB0" w14:textId="6D286BD2" w:rsidR="00DB5787" w:rsidRPr="009E0E51" w:rsidRDefault="00DB5787" w:rsidP="00DB5787">
      <w:pPr>
        <w:rPr>
          <w:rFonts w:ascii="Calibri Light" w:hAnsi="Calibri Light" w:cs="Calibri Light"/>
        </w:rPr>
      </w:pPr>
      <w:r w:rsidRPr="009E0E51">
        <w:rPr>
          <w:rFonts w:ascii="Calibri Light" w:hAnsi="Calibri Light" w:cs="Calibri Light"/>
        </w:rPr>
        <w:t xml:space="preserve">                                             </w:t>
      </w:r>
      <w:r w:rsidR="00C20B11">
        <w:rPr>
          <w:rFonts w:ascii="Calibri Light" w:hAnsi="Calibri Light" w:cs="Calibri Light"/>
        </w:rPr>
        <w:t>LETTRE D’ENGAGEMENT D’APUREMENT TRANSIT</w:t>
      </w:r>
      <w:r w:rsidRPr="009E0E51">
        <w:rPr>
          <w:rFonts w:ascii="Calibri Light" w:hAnsi="Calibri Light" w:cs="Calibri Light"/>
        </w:rPr>
        <w:t xml:space="preserve"> </w:t>
      </w:r>
    </w:p>
    <w:p w14:paraId="018B41D1" w14:textId="77777777" w:rsidR="00403D70" w:rsidRPr="009E0E51" w:rsidRDefault="00403D70" w:rsidP="00DB5787">
      <w:pPr>
        <w:rPr>
          <w:rFonts w:ascii="Calibri Light" w:hAnsi="Calibri Light" w:cs="Calibri Light"/>
        </w:rPr>
      </w:pPr>
    </w:p>
    <w:p w14:paraId="0DE3C210" w14:textId="439A1AE5" w:rsidR="009E0E51" w:rsidRPr="009E0E51" w:rsidRDefault="009E0E51" w:rsidP="009E0E51">
      <w:pPr>
        <w:spacing w:before="100" w:beforeAutospacing="1" w:after="100" w:afterAutospacing="1" w:line="240" w:lineRule="auto"/>
        <w:rPr>
          <w:rFonts w:ascii="Calibri Light" w:eastAsia="Times New Roman" w:hAnsi="Calibri Light" w:cs="Calibri Light"/>
          <w:kern w:val="0"/>
          <w:lang w:eastAsia="fr-FR"/>
          <w14:ligatures w14:val="none"/>
        </w:rPr>
      </w:pPr>
      <w:r w:rsidRPr="009E0E51">
        <w:rPr>
          <w:rFonts w:ascii="Calibri Light" w:eastAsia="Times New Roman" w:hAnsi="Calibri Light" w:cs="Calibri Light"/>
          <w:kern w:val="0"/>
          <w:lang w:eastAsia="fr-FR"/>
          <w14:ligatures w14:val="none"/>
        </w:rPr>
        <w:t xml:space="preserve">Je, </w:t>
      </w:r>
      <w:r w:rsidR="00132D50" w:rsidRPr="009E0E51">
        <w:rPr>
          <w:rFonts w:ascii="Calibri Light" w:eastAsia="Times New Roman" w:hAnsi="Calibri Light" w:cs="Calibri Light"/>
          <w:kern w:val="0"/>
          <w:lang w:eastAsia="fr-FR"/>
          <w14:ligatures w14:val="none"/>
        </w:rPr>
        <w:t>soussigné (</w:t>
      </w:r>
      <w:r w:rsidRPr="009E0E51">
        <w:rPr>
          <w:rFonts w:ascii="Calibri Light" w:eastAsia="Times New Roman" w:hAnsi="Calibri Light" w:cs="Calibri Light"/>
          <w:kern w:val="0"/>
          <w:lang w:eastAsia="fr-FR"/>
          <w14:ligatures w14:val="none"/>
        </w:rPr>
        <w:t>e</w:t>
      </w:r>
      <w:r w:rsidR="00231A80" w:rsidRPr="009E0E51">
        <w:rPr>
          <w:rFonts w:ascii="Calibri Light" w:eastAsia="Times New Roman" w:hAnsi="Calibri Light" w:cs="Calibri Light"/>
          <w:kern w:val="0"/>
          <w:lang w:eastAsia="fr-FR"/>
          <w14:ligatures w14:val="none"/>
        </w:rPr>
        <w:t>)…</w:t>
      </w:r>
      <w:r w:rsidR="00132D50">
        <w:rPr>
          <w:rFonts w:ascii="Calibri Light" w:eastAsia="Times New Roman" w:hAnsi="Calibri Light" w:cs="Calibri Light"/>
          <w:kern w:val="0"/>
          <w:lang w:eastAsia="fr-FR"/>
          <w14:ligatures w14:val="none"/>
        </w:rPr>
        <w:t>………………………………………………</w:t>
      </w:r>
      <w:r w:rsidR="00231A80">
        <w:rPr>
          <w:rFonts w:ascii="Calibri Light" w:eastAsia="Times New Roman" w:hAnsi="Calibri Light" w:cs="Calibri Light"/>
          <w:kern w:val="0"/>
          <w:lang w:eastAsia="fr-FR"/>
          <w14:ligatures w14:val="none"/>
        </w:rPr>
        <w:t>……</w:t>
      </w:r>
      <w:r w:rsidR="00132D50">
        <w:rPr>
          <w:rFonts w:ascii="Calibri Light" w:eastAsia="Times New Roman" w:hAnsi="Calibri Light" w:cs="Calibri Light"/>
          <w:kern w:val="0"/>
          <w:lang w:eastAsia="fr-FR"/>
          <w14:ligatures w14:val="none"/>
        </w:rPr>
        <w:t>.</w:t>
      </w:r>
      <w:r w:rsidRPr="009E0E51">
        <w:rPr>
          <w:rFonts w:ascii="Calibri Light" w:eastAsia="Times New Roman" w:hAnsi="Calibri Light" w:cs="Calibri Light"/>
          <w:kern w:val="0"/>
          <w:lang w:eastAsia="fr-FR"/>
          <w14:ligatures w14:val="none"/>
        </w:rPr>
        <w:t xml:space="preserve"> </w:t>
      </w:r>
      <w:r w:rsidR="00132D50" w:rsidRPr="009E0E51">
        <w:rPr>
          <w:rFonts w:ascii="Calibri Light" w:eastAsia="Times New Roman" w:hAnsi="Calibri Light" w:cs="Calibri Light"/>
          <w:kern w:val="0"/>
          <w:lang w:eastAsia="fr-FR"/>
          <w14:ligatures w14:val="none"/>
        </w:rPr>
        <w:t>Déclare</w:t>
      </w:r>
      <w:r w:rsidRPr="009E0E51">
        <w:rPr>
          <w:rFonts w:ascii="Calibri Light" w:eastAsia="Times New Roman" w:hAnsi="Calibri Light" w:cs="Calibri Light"/>
          <w:kern w:val="0"/>
          <w:lang w:eastAsia="fr-FR"/>
          <w14:ligatures w14:val="none"/>
        </w:rPr>
        <w:t xml:space="preserve"> par la présente qu’en ce qui concerne la déclaration en douane de transit émise par la société française Symad Customs, agréée sous le numéro d’autorisation douanière 00006328, je m’engage à organiser le transport des marchandises directement vers le bureau de douane de destination afin d’assurer le bon dédouanement du </w:t>
      </w:r>
      <w:r w:rsidR="00EC4F34">
        <w:rPr>
          <w:rFonts w:ascii="Calibri Light" w:eastAsia="Times New Roman" w:hAnsi="Calibri Light" w:cs="Calibri Light"/>
          <w:kern w:val="0"/>
          <w:lang w:eastAsia="fr-FR"/>
          <w14:ligatures w14:val="none"/>
        </w:rPr>
        <w:t>transit</w:t>
      </w:r>
      <w:r w:rsidRPr="009E0E51">
        <w:rPr>
          <w:rFonts w:ascii="Calibri Light" w:eastAsia="Times New Roman" w:hAnsi="Calibri Light" w:cs="Calibri Light"/>
          <w:kern w:val="0"/>
          <w:lang w:eastAsia="fr-FR"/>
          <w14:ligatures w14:val="none"/>
        </w:rPr>
        <w:t xml:space="preserve"> émis. L’arrivée doit impérativement avoir lieu avant l’expiration du délai de validité indiqué sur le T</w:t>
      </w:r>
      <w:r w:rsidR="00EC4F34">
        <w:rPr>
          <w:rFonts w:ascii="Calibri Light" w:eastAsia="Times New Roman" w:hAnsi="Calibri Light" w:cs="Calibri Light"/>
          <w:kern w:val="0"/>
          <w:lang w:eastAsia="fr-FR"/>
          <w14:ligatures w14:val="none"/>
        </w:rPr>
        <w:t>ransit</w:t>
      </w:r>
      <w:r w:rsidRPr="009E0E51">
        <w:rPr>
          <w:rFonts w:ascii="Calibri Light" w:eastAsia="Times New Roman" w:hAnsi="Calibri Light" w:cs="Calibri Light"/>
          <w:kern w:val="0"/>
          <w:lang w:eastAsia="fr-FR"/>
          <w14:ligatures w14:val="none"/>
        </w:rPr>
        <w:t>.</w:t>
      </w:r>
    </w:p>
    <w:p w14:paraId="759885F3" w14:textId="77777777" w:rsidR="009E0E51" w:rsidRPr="009E0E51" w:rsidRDefault="009E0E51" w:rsidP="009E0E51">
      <w:pPr>
        <w:spacing w:before="100" w:beforeAutospacing="1" w:after="100" w:afterAutospacing="1" w:line="240" w:lineRule="auto"/>
        <w:rPr>
          <w:rFonts w:ascii="Calibri Light" w:eastAsia="Times New Roman" w:hAnsi="Calibri Light" w:cs="Calibri Light"/>
          <w:kern w:val="0"/>
          <w:lang w:eastAsia="fr-FR"/>
          <w14:ligatures w14:val="none"/>
        </w:rPr>
      </w:pPr>
      <w:r w:rsidRPr="009E0E51">
        <w:rPr>
          <w:rFonts w:ascii="Calibri Light" w:eastAsia="Times New Roman" w:hAnsi="Calibri Light" w:cs="Calibri Light"/>
          <w:kern w:val="0"/>
          <w:lang w:eastAsia="fr-FR"/>
          <w14:ligatures w14:val="none"/>
        </w:rPr>
        <w:t>Je m’engage de manière irrévocable et inconditionnelle à indemniser Symad Customs pour toute conséquence financière ou juridique découlant directement ou indirectement de cette opération, y compris, mais sans s’y limiter :</w:t>
      </w:r>
    </w:p>
    <w:p w14:paraId="7757A692" w14:textId="77777777" w:rsidR="009E0E51" w:rsidRDefault="009E0E51" w:rsidP="009E0E51">
      <w:pPr>
        <w:numPr>
          <w:ilvl w:val="0"/>
          <w:numId w:val="5"/>
        </w:numPr>
        <w:spacing w:before="100" w:beforeAutospacing="1" w:after="100" w:afterAutospacing="1" w:line="240" w:lineRule="auto"/>
        <w:rPr>
          <w:rFonts w:ascii="Calibri Light" w:eastAsia="Times New Roman" w:hAnsi="Calibri Light" w:cs="Calibri Light"/>
          <w:kern w:val="0"/>
          <w:lang w:eastAsia="fr-FR"/>
          <w14:ligatures w14:val="none"/>
        </w:rPr>
      </w:pPr>
      <w:r w:rsidRPr="009E0E51">
        <w:rPr>
          <w:rFonts w:ascii="Calibri Light" w:eastAsia="Times New Roman" w:hAnsi="Calibri Light" w:cs="Calibri Light"/>
          <w:kern w:val="0"/>
          <w:lang w:eastAsia="fr-FR"/>
          <w14:ligatures w14:val="none"/>
        </w:rPr>
        <w:t>Tous frais, droits, taxes, redevances, intérêts et pénalités de toute nature, réclamés par les autorités douanières ou par des tiers, en lien avec les prestations réalisées à ma demande.</w:t>
      </w:r>
    </w:p>
    <w:p w14:paraId="392DBFD0" w14:textId="77777777" w:rsidR="00EC4F34" w:rsidRPr="009E0E51" w:rsidRDefault="00EC4F34" w:rsidP="00EC4F34">
      <w:pPr>
        <w:spacing w:before="100" w:beforeAutospacing="1" w:after="100" w:afterAutospacing="1" w:line="240" w:lineRule="auto"/>
        <w:ind w:left="1080"/>
        <w:rPr>
          <w:rFonts w:ascii="Calibri Light" w:eastAsia="Times New Roman" w:hAnsi="Calibri Light" w:cs="Calibri Light"/>
          <w:kern w:val="0"/>
          <w:lang w:eastAsia="fr-FR"/>
          <w14:ligatures w14:val="none"/>
        </w:rPr>
      </w:pPr>
    </w:p>
    <w:p w14:paraId="0CBB4956" w14:textId="7F173E84" w:rsidR="00EC4F34" w:rsidRDefault="009E0E51" w:rsidP="00EC4F34">
      <w:pPr>
        <w:numPr>
          <w:ilvl w:val="0"/>
          <w:numId w:val="5"/>
        </w:numPr>
        <w:spacing w:before="100" w:beforeAutospacing="1" w:after="100" w:afterAutospacing="1" w:line="240" w:lineRule="auto"/>
        <w:rPr>
          <w:rFonts w:ascii="Calibri Light" w:eastAsia="Times New Roman" w:hAnsi="Calibri Light" w:cs="Calibri Light"/>
          <w:kern w:val="0"/>
          <w:lang w:eastAsia="fr-FR"/>
          <w14:ligatures w14:val="none"/>
        </w:rPr>
      </w:pPr>
      <w:r w:rsidRPr="009E0E51">
        <w:rPr>
          <w:rFonts w:ascii="Calibri Light" w:eastAsia="Times New Roman" w:hAnsi="Calibri Light" w:cs="Calibri Light"/>
          <w:kern w:val="0"/>
          <w:lang w:eastAsia="fr-FR"/>
          <w14:ligatures w14:val="none"/>
        </w:rPr>
        <w:t>Toute responsabilité ou obligation pesant sur Symad Customs en vertu de dispositions légales ou réglementaires, notamment dans le cas où les autorités compétentes poursuivraient Symad Customs pour le paiement de taxes, pénalités, droits ou réclamations, y compris lorsque des garanties ou sûretés ont été fournies par ou pour le compte de Symad Customs.</w:t>
      </w:r>
    </w:p>
    <w:p w14:paraId="06B151DE" w14:textId="77777777" w:rsidR="00EC4F34" w:rsidRPr="009E0E51" w:rsidRDefault="00EC4F34" w:rsidP="00EC4F34">
      <w:pPr>
        <w:spacing w:before="100" w:beforeAutospacing="1" w:after="100" w:afterAutospacing="1" w:line="240" w:lineRule="auto"/>
        <w:rPr>
          <w:rFonts w:ascii="Calibri Light" w:eastAsia="Times New Roman" w:hAnsi="Calibri Light" w:cs="Calibri Light"/>
          <w:kern w:val="0"/>
          <w:lang w:eastAsia="fr-FR"/>
          <w14:ligatures w14:val="none"/>
        </w:rPr>
      </w:pPr>
    </w:p>
    <w:p w14:paraId="68282807" w14:textId="77777777" w:rsidR="009E0E51" w:rsidRDefault="009E0E51" w:rsidP="009E0E51">
      <w:pPr>
        <w:numPr>
          <w:ilvl w:val="0"/>
          <w:numId w:val="5"/>
        </w:numPr>
        <w:spacing w:before="100" w:beforeAutospacing="1" w:after="100" w:afterAutospacing="1" w:line="240" w:lineRule="auto"/>
        <w:rPr>
          <w:rFonts w:ascii="Calibri Light" w:eastAsia="Times New Roman" w:hAnsi="Calibri Light" w:cs="Calibri Light"/>
          <w:kern w:val="0"/>
          <w:lang w:eastAsia="fr-FR"/>
          <w14:ligatures w14:val="none"/>
        </w:rPr>
      </w:pPr>
      <w:r w:rsidRPr="009E0E51">
        <w:rPr>
          <w:rFonts w:ascii="Calibri Light" w:eastAsia="Times New Roman" w:hAnsi="Calibri Light" w:cs="Calibri Light"/>
          <w:kern w:val="0"/>
          <w:lang w:eastAsia="fr-FR"/>
          <w14:ligatures w14:val="none"/>
        </w:rPr>
        <w:t>Je m’engage à régler l’ensemble de ces montants à première demande de Symad Customs, sans délai ni condition.</w:t>
      </w:r>
    </w:p>
    <w:p w14:paraId="42EE2830" w14:textId="77777777" w:rsidR="00403D70" w:rsidRPr="009E0E51" w:rsidRDefault="00403D70" w:rsidP="00403D70">
      <w:pPr>
        <w:rPr>
          <w:rFonts w:ascii="Calibri Light" w:hAnsi="Calibri Light" w:cs="Calibri Light"/>
        </w:rPr>
      </w:pPr>
    </w:p>
    <w:p w14:paraId="1197A304" w14:textId="77777777" w:rsidR="00403D70" w:rsidRPr="009E0E51" w:rsidRDefault="00403D70" w:rsidP="00403D70">
      <w:pPr>
        <w:rPr>
          <w:rFonts w:ascii="Calibri Light" w:hAnsi="Calibri Light" w:cs="Calibri Light"/>
        </w:rPr>
      </w:pPr>
    </w:p>
    <w:p w14:paraId="487995B8" w14:textId="77777777" w:rsidR="00403D70" w:rsidRPr="009E0E51" w:rsidRDefault="00403D70" w:rsidP="00403D70">
      <w:pPr>
        <w:rPr>
          <w:rFonts w:ascii="Calibri Light" w:hAnsi="Calibri Light" w:cs="Calibri Light"/>
        </w:rPr>
      </w:pPr>
    </w:p>
    <w:p w14:paraId="4F1E86A8" w14:textId="77777777" w:rsidR="00403D70" w:rsidRPr="009E0E51" w:rsidRDefault="00403D70" w:rsidP="00403D70">
      <w:pPr>
        <w:rPr>
          <w:rFonts w:ascii="Calibri Light" w:hAnsi="Calibri Light" w:cs="Calibri Light"/>
        </w:rPr>
      </w:pPr>
    </w:p>
    <w:tbl>
      <w:tblPr>
        <w:tblStyle w:val="Grilledutableau"/>
        <w:tblW w:w="0" w:type="auto"/>
        <w:tblLook w:val="04A0" w:firstRow="1" w:lastRow="0" w:firstColumn="1" w:lastColumn="0" w:noHBand="0" w:noVBand="1"/>
      </w:tblPr>
      <w:tblGrid>
        <w:gridCol w:w="4531"/>
        <w:gridCol w:w="4531"/>
      </w:tblGrid>
      <w:tr w:rsidR="00046FF1" w:rsidRPr="009E0E51" w14:paraId="777E99C6" w14:textId="77777777" w:rsidTr="00046FF1">
        <w:tc>
          <w:tcPr>
            <w:tcW w:w="4531" w:type="dxa"/>
          </w:tcPr>
          <w:p w14:paraId="61AF9DFA" w14:textId="13AB46AB" w:rsidR="00046FF1" w:rsidRPr="009E0E51" w:rsidRDefault="00046FF1" w:rsidP="00E81143">
            <w:pPr>
              <w:rPr>
                <w:rFonts w:ascii="Calibri Light" w:hAnsi="Calibri Light" w:cs="Calibri Light"/>
              </w:rPr>
            </w:pPr>
            <w:r w:rsidRPr="009E0E51">
              <w:rPr>
                <w:rFonts w:ascii="Calibri Light" w:hAnsi="Calibri Light" w:cs="Calibri Light"/>
              </w:rPr>
              <w:t>Nom du signataire autorisé-Date et Lieu :</w:t>
            </w:r>
          </w:p>
          <w:p w14:paraId="729F687A" w14:textId="77777777" w:rsidR="00046FF1" w:rsidRPr="009E0E51" w:rsidRDefault="00046FF1" w:rsidP="00E81143">
            <w:pPr>
              <w:rPr>
                <w:rFonts w:ascii="Calibri Light" w:hAnsi="Calibri Light" w:cs="Calibri Light"/>
              </w:rPr>
            </w:pPr>
          </w:p>
          <w:p w14:paraId="5D8C9F8D" w14:textId="77777777" w:rsidR="00046FF1" w:rsidRPr="009E0E51" w:rsidRDefault="00046FF1" w:rsidP="00E81143">
            <w:pPr>
              <w:rPr>
                <w:rFonts w:ascii="Calibri Light" w:hAnsi="Calibri Light" w:cs="Calibri Light"/>
              </w:rPr>
            </w:pPr>
          </w:p>
          <w:p w14:paraId="695B07A0" w14:textId="77777777" w:rsidR="00046FF1" w:rsidRPr="009E0E51" w:rsidRDefault="00046FF1" w:rsidP="00E81143">
            <w:pPr>
              <w:rPr>
                <w:rFonts w:ascii="Calibri Light" w:hAnsi="Calibri Light" w:cs="Calibri Light"/>
              </w:rPr>
            </w:pPr>
          </w:p>
          <w:p w14:paraId="1956440E" w14:textId="77777777" w:rsidR="00046FF1" w:rsidRPr="009E0E51" w:rsidRDefault="00046FF1" w:rsidP="00E81143">
            <w:pPr>
              <w:rPr>
                <w:rFonts w:ascii="Calibri Light" w:hAnsi="Calibri Light" w:cs="Calibri Light"/>
              </w:rPr>
            </w:pPr>
          </w:p>
          <w:p w14:paraId="72CB2535" w14:textId="77777777" w:rsidR="00046FF1" w:rsidRPr="009E0E51" w:rsidRDefault="00046FF1" w:rsidP="00E81143">
            <w:pPr>
              <w:rPr>
                <w:rFonts w:ascii="Calibri Light" w:hAnsi="Calibri Light" w:cs="Calibri Light"/>
              </w:rPr>
            </w:pPr>
          </w:p>
          <w:p w14:paraId="468FA530" w14:textId="3A1CDAB1" w:rsidR="00046FF1" w:rsidRPr="009E0E51" w:rsidRDefault="00046FF1" w:rsidP="00E81143">
            <w:pPr>
              <w:rPr>
                <w:rFonts w:ascii="Calibri Light" w:hAnsi="Calibri Light" w:cs="Calibri Light"/>
              </w:rPr>
            </w:pPr>
          </w:p>
        </w:tc>
        <w:tc>
          <w:tcPr>
            <w:tcW w:w="4531" w:type="dxa"/>
          </w:tcPr>
          <w:p w14:paraId="0FC0EE31" w14:textId="3DFDE67F" w:rsidR="00046FF1" w:rsidRPr="009E0E51" w:rsidRDefault="00046FF1" w:rsidP="00E81143">
            <w:pPr>
              <w:rPr>
                <w:rFonts w:ascii="Calibri Light" w:hAnsi="Calibri Light" w:cs="Calibri Light"/>
              </w:rPr>
            </w:pPr>
            <w:r w:rsidRPr="009E0E51">
              <w:rPr>
                <w:rFonts w:ascii="Calibri Light" w:hAnsi="Calibri Light" w:cs="Calibri Light"/>
              </w:rPr>
              <w:lastRenderedPageBreak/>
              <w:t>Signature et cachet de l’entreprise :</w:t>
            </w:r>
          </w:p>
        </w:tc>
      </w:tr>
    </w:tbl>
    <w:p w14:paraId="43AE58AC" w14:textId="6BC7F0C4" w:rsidR="00E81143" w:rsidRPr="009E0E51" w:rsidRDefault="00E81143" w:rsidP="00046FF1">
      <w:pPr>
        <w:rPr>
          <w:rFonts w:ascii="Calibri Light" w:hAnsi="Calibri Light" w:cs="Calibri Light"/>
        </w:rPr>
      </w:pPr>
    </w:p>
    <w:p w14:paraId="69A25146" w14:textId="77777777" w:rsidR="007F718B" w:rsidRPr="009E0E51" w:rsidRDefault="007F718B">
      <w:pPr>
        <w:rPr>
          <w:rFonts w:ascii="Calibri Light" w:hAnsi="Calibri Light" w:cs="Calibri Light"/>
        </w:rPr>
      </w:pPr>
    </w:p>
    <w:sectPr w:rsidR="007F718B" w:rsidRPr="009E0E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0DB04" w14:textId="77777777" w:rsidR="006539CF" w:rsidRDefault="006539CF" w:rsidP="00E81143">
      <w:pPr>
        <w:spacing w:after="0" w:line="240" w:lineRule="auto"/>
      </w:pPr>
      <w:r>
        <w:separator/>
      </w:r>
    </w:p>
  </w:endnote>
  <w:endnote w:type="continuationSeparator" w:id="0">
    <w:p w14:paraId="78A8962A" w14:textId="77777777" w:rsidR="006539CF" w:rsidRDefault="006539CF" w:rsidP="00E81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69FD4" w14:textId="77777777" w:rsidR="006539CF" w:rsidRDefault="006539CF" w:rsidP="00E81143">
      <w:pPr>
        <w:spacing w:after="0" w:line="240" w:lineRule="auto"/>
      </w:pPr>
      <w:r>
        <w:separator/>
      </w:r>
    </w:p>
  </w:footnote>
  <w:footnote w:type="continuationSeparator" w:id="0">
    <w:p w14:paraId="36EBE593" w14:textId="77777777" w:rsidR="006539CF" w:rsidRDefault="006539CF" w:rsidP="00E81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536D"/>
    <w:multiLevelType w:val="multilevel"/>
    <w:tmpl w:val="8BA4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75B6F"/>
    <w:multiLevelType w:val="hybridMultilevel"/>
    <w:tmpl w:val="1F92967E"/>
    <w:lvl w:ilvl="0" w:tplc="F65E38CA">
      <w:numFmt w:val="bullet"/>
      <w:lvlText w:val="-"/>
      <w:lvlJc w:val="left"/>
      <w:pPr>
        <w:ind w:left="1080" w:hanging="360"/>
      </w:pPr>
      <w:rPr>
        <w:rFonts w:ascii="Segoe UI Emoji" w:eastAsiaTheme="minorHAnsi" w:hAnsi="Segoe UI Emoji" w:cs="Segoe UI Emoj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40350E9"/>
    <w:multiLevelType w:val="multilevel"/>
    <w:tmpl w:val="A340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6D272F"/>
    <w:multiLevelType w:val="multilevel"/>
    <w:tmpl w:val="EF46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EF0248"/>
    <w:multiLevelType w:val="multilevel"/>
    <w:tmpl w:val="787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FD7713"/>
    <w:multiLevelType w:val="hybridMultilevel"/>
    <w:tmpl w:val="755A6128"/>
    <w:lvl w:ilvl="0" w:tplc="A6E87B2A">
      <w:numFmt w:val="bullet"/>
      <w:lvlText w:val="-"/>
      <w:lvlJc w:val="left"/>
      <w:pPr>
        <w:ind w:left="1080" w:hanging="360"/>
      </w:pPr>
      <w:rPr>
        <w:rFonts w:ascii="Segoe UI Emoji" w:eastAsiaTheme="minorHAnsi" w:hAnsi="Segoe UI Emoji" w:cs="Segoe UI Emoj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452628319">
    <w:abstractNumId w:val="0"/>
  </w:num>
  <w:num w:numId="2" w16cid:durableId="1914007604">
    <w:abstractNumId w:val="4"/>
  </w:num>
  <w:num w:numId="3" w16cid:durableId="967204301">
    <w:abstractNumId w:val="5"/>
  </w:num>
  <w:num w:numId="4" w16cid:durableId="1901281129">
    <w:abstractNumId w:val="3"/>
  </w:num>
  <w:num w:numId="5" w16cid:durableId="1080492418">
    <w:abstractNumId w:val="1"/>
  </w:num>
  <w:num w:numId="6" w16cid:durableId="1704985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43"/>
    <w:rsid w:val="00046FF1"/>
    <w:rsid w:val="000A3891"/>
    <w:rsid w:val="00132D50"/>
    <w:rsid w:val="00231A80"/>
    <w:rsid w:val="002B7B22"/>
    <w:rsid w:val="00403D70"/>
    <w:rsid w:val="005B672D"/>
    <w:rsid w:val="006539CF"/>
    <w:rsid w:val="007F718B"/>
    <w:rsid w:val="00887942"/>
    <w:rsid w:val="009E0E51"/>
    <w:rsid w:val="00C20B11"/>
    <w:rsid w:val="00C56AFA"/>
    <w:rsid w:val="00C776DF"/>
    <w:rsid w:val="00CE261A"/>
    <w:rsid w:val="00DB5787"/>
    <w:rsid w:val="00E81143"/>
    <w:rsid w:val="00EC4F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D1EFF"/>
  <w15:chartTrackingRefBased/>
  <w15:docId w15:val="{993D9495-CA3B-4237-98B9-91783B1C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81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81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8114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8114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8114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811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11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11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11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114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8114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8114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8114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8114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811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11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11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1143"/>
    <w:rPr>
      <w:rFonts w:eastAsiaTheme="majorEastAsia" w:cstheme="majorBidi"/>
      <w:color w:val="272727" w:themeColor="text1" w:themeTint="D8"/>
    </w:rPr>
  </w:style>
  <w:style w:type="paragraph" w:styleId="Titre">
    <w:name w:val="Title"/>
    <w:basedOn w:val="Normal"/>
    <w:next w:val="Normal"/>
    <w:link w:val="TitreCar"/>
    <w:uiPriority w:val="10"/>
    <w:qFormat/>
    <w:rsid w:val="00E81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11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11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11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1143"/>
    <w:pPr>
      <w:spacing w:before="160"/>
      <w:jc w:val="center"/>
    </w:pPr>
    <w:rPr>
      <w:i/>
      <w:iCs/>
      <w:color w:val="404040" w:themeColor="text1" w:themeTint="BF"/>
    </w:rPr>
  </w:style>
  <w:style w:type="character" w:customStyle="1" w:styleId="CitationCar">
    <w:name w:val="Citation Car"/>
    <w:basedOn w:val="Policepardfaut"/>
    <w:link w:val="Citation"/>
    <w:uiPriority w:val="29"/>
    <w:rsid w:val="00E81143"/>
    <w:rPr>
      <w:i/>
      <w:iCs/>
      <w:color w:val="404040" w:themeColor="text1" w:themeTint="BF"/>
    </w:rPr>
  </w:style>
  <w:style w:type="paragraph" w:styleId="Paragraphedeliste">
    <w:name w:val="List Paragraph"/>
    <w:basedOn w:val="Normal"/>
    <w:uiPriority w:val="34"/>
    <w:qFormat/>
    <w:rsid w:val="00E81143"/>
    <w:pPr>
      <w:ind w:left="720"/>
      <w:contextualSpacing/>
    </w:pPr>
  </w:style>
  <w:style w:type="character" w:styleId="Accentuationintense">
    <w:name w:val="Intense Emphasis"/>
    <w:basedOn w:val="Policepardfaut"/>
    <w:uiPriority w:val="21"/>
    <w:qFormat/>
    <w:rsid w:val="00E81143"/>
    <w:rPr>
      <w:i/>
      <w:iCs/>
      <w:color w:val="0F4761" w:themeColor="accent1" w:themeShade="BF"/>
    </w:rPr>
  </w:style>
  <w:style w:type="paragraph" w:styleId="Citationintense">
    <w:name w:val="Intense Quote"/>
    <w:basedOn w:val="Normal"/>
    <w:next w:val="Normal"/>
    <w:link w:val="CitationintenseCar"/>
    <w:uiPriority w:val="30"/>
    <w:qFormat/>
    <w:rsid w:val="00E81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81143"/>
    <w:rPr>
      <w:i/>
      <w:iCs/>
      <w:color w:val="0F4761" w:themeColor="accent1" w:themeShade="BF"/>
    </w:rPr>
  </w:style>
  <w:style w:type="character" w:styleId="Rfrenceintense">
    <w:name w:val="Intense Reference"/>
    <w:basedOn w:val="Policepardfaut"/>
    <w:uiPriority w:val="32"/>
    <w:qFormat/>
    <w:rsid w:val="00E81143"/>
    <w:rPr>
      <w:b/>
      <w:bCs/>
      <w:smallCaps/>
      <w:color w:val="0F4761" w:themeColor="accent1" w:themeShade="BF"/>
      <w:spacing w:val="5"/>
    </w:rPr>
  </w:style>
  <w:style w:type="table" w:styleId="Grilledutableau">
    <w:name w:val="Table Grid"/>
    <w:basedOn w:val="TableauNormal"/>
    <w:uiPriority w:val="39"/>
    <w:rsid w:val="00E81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81143"/>
    <w:pPr>
      <w:tabs>
        <w:tab w:val="center" w:pos="4536"/>
        <w:tab w:val="right" w:pos="9072"/>
      </w:tabs>
      <w:spacing w:after="0" w:line="240" w:lineRule="auto"/>
    </w:pPr>
  </w:style>
  <w:style w:type="character" w:customStyle="1" w:styleId="En-tteCar">
    <w:name w:val="En-tête Car"/>
    <w:basedOn w:val="Policepardfaut"/>
    <w:link w:val="En-tte"/>
    <w:uiPriority w:val="99"/>
    <w:rsid w:val="00E81143"/>
  </w:style>
  <w:style w:type="paragraph" w:styleId="Pieddepage">
    <w:name w:val="footer"/>
    <w:basedOn w:val="Normal"/>
    <w:link w:val="PieddepageCar"/>
    <w:uiPriority w:val="99"/>
    <w:unhideWhenUsed/>
    <w:rsid w:val="00E811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1143"/>
  </w:style>
  <w:style w:type="paragraph" w:styleId="NormalWeb">
    <w:name w:val="Normal (Web)"/>
    <w:basedOn w:val="Normal"/>
    <w:uiPriority w:val="99"/>
    <w:semiHidden/>
    <w:unhideWhenUsed/>
    <w:rsid w:val="009E0E51"/>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03261">
      <w:bodyDiv w:val="1"/>
      <w:marLeft w:val="0"/>
      <w:marRight w:val="0"/>
      <w:marTop w:val="0"/>
      <w:marBottom w:val="0"/>
      <w:divBdr>
        <w:top w:val="none" w:sz="0" w:space="0" w:color="auto"/>
        <w:left w:val="none" w:sz="0" w:space="0" w:color="auto"/>
        <w:bottom w:val="none" w:sz="0" w:space="0" w:color="auto"/>
        <w:right w:val="none" w:sz="0" w:space="0" w:color="auto"/>
      </w:divBdr>
    </w:div>
    <w:div w:id="1356267790">
      <w:bodyDiv w:val="1"/>
      <w:marLeft w:val="0"/>
      <w:marRight w:val="0"/>
      <w:marTop w:val="0"/>
      <w:marBottom w:val="0"/>
      <w:divBdr>
        <w:top w:val="none" w:sz="0" w:space="0" w:color="auto"/>
        <w:left w:val="none" w:sz="0" w:space="0" w:color="auto"/>
        <w:bottom w:val="none" w:sz="0" w:space="0" w:color="auto"/>
        <w:right w:val="none" w:sz="0" w:space="0" w:color="auto"/>
      </w:divBdr>
    </w:div>
    <w:div w:id="1722752146">
      <w:bodyDiv w:val="1"/>
      <w:marLeft w:val="0"/>
      <w:marRight w:val="0"/>
      <w:marTop w:val="0"/>
      <w:marBottom w:val="0"/>
      <w:divBdr>
        <w:top w:val="none" w:sz="0" w:space="0" w:color="auto"/>
        <w:left w:val="none" w:sz="0" w:space="0" w:color="auto"/>
        <w:bottom w:val="none" w:sz="0" w:space="0" w:color="auto"/>
        <w:right w:val="none" w:sz="0" w:space="0" w:color="auto"/>
      </w:divBdr>
    </w:div>
    <w:div w:id="1978290933">
      <w:bodyDiv w:val="1"/>
      <w:marLeft w:val="0"/>
      <w:marRight w:val="0"/>
      <w:marTop w:val="0"/>
      <w:marBottom w:val="0"/>
      <w:divBdr>
        <w:top w:val="none" w:sz="0" w:space="0" w:color="auto"/>
        <w:left w:val="none" w:sz="0" w:space="0" w:color="auto"/>
        <w:bottom w:val="none" w:sz="0" w:space="0" w:color="auto"/>
        <w:right w:val="none" w:sz="0" w:space="0" w:color="auto"/>
      </w:divBdr>
    </w:div>
    <w:div w:id="212966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1347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OUINKHIR AIT IKENE</dc:creator>
  <cp:keywords/>
  <dc:description/>
  <cp:lastModifiedBy>MARIAM OUINKHIR AIT IKENE</cp:lastModifiedBy>
  <cp:revision>11</cp:revision>
  <dcterms:created xsi:type="dcterms:W3CDTF">2025-09-30T06:54:00Z</dcterms:created>
  <dcterms:modified xsi:type="dcterms:W3CDTF">2025-10-01T07:00:00Z</dcterms:modified>
</cp:coreProperties>
</file>