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0D41" w14:textId="77777777" w:rsidR="00E81143" w:rsidRPr="002B7B22" w:rsidRDefault="00E81143" w:rsidP="00E81143">
      <w:pPr>
        <w:rPr>
          <w:rFonts w:ascii="Calibri Light" w:hAnsi="Calibri Light" w:cs="Calibri Light"/>
        </w:rPr>
      </w:pPr>
      <w:r w:rsidRPr="002B7B22">
        <w:rPr>
          <w:rFonts w:ascii="Calibri Light" w:hAnsi="Calibri Light" w:cs="Calibri Light"/>
          <w:noProof/>
        </w:rPr>
        <w:drawing>
          <wp:anchor distT="0" distB="0" distL="114300" distR="114300" simplePos="0" relativeHeight="251658752" behindDoc="0" locked="0" layoutInCell="1" allowOverlap="1" wp14:anchorId="3B397B43" wp14:editId="7E12BCAA">
            <wp:simplePos x="0" y="0"/>
            <wp:positionH relativeFrom="page">
              <wp:posOffset>-120650</wp:posOffset>
            </wp:positionH>
            <wp:positionV relativeFrom="margin">
              <wp:posOffset>-1788795</wp:posOffset>
            </wp:positionV>
            <wp:extent cx="2501900" cy="2501900"/>
            <wp:effectExtent l="0" t="0" r="0" b="0"/>
            <wp:wrapSquare wrapText="bothSides"/>
            <wp:docPr id="2" name="Image 2" descr="Une image contenant texte, Police, capture d’écran,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Graphiqu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00" cy="2501900"/>
                    </a:xfrm>
                    <a:prstGeom prst="rect">
                      <a:avLst/>
                    </a:prstGeom>
                  </pic:spPr>
                </pic:pic>
              </a:graphicData>
            </a:graphic>
            <wp14:sizeRelH relativeFrom="margin">
              <wp14:pctWidth>0</wp14:pctWidth>
            </wp14:sizeRelH>
            <wp14:sizeRelV relativeFrom="margin">
              <wp14:pctHeight>0</wp14:pctHeight>
            </wp14:sizeRelV>
          </wp:anchor>
        </w:drawing>
      </w:r>
      <w:r w:rsidRPr="002B7B22">
        <w:rPr>
          <w:rFonts w:ascii="Calibri Light" w:hAnsi="Calibri Light" w:cs="Calibri Light"/>
        </w:rPr>
        <w:t xml:space="preserve">           </w:t>
      </w:r>
    </w:p>
    <w:p w14:paraId="5C0FB4FC" w14:textId="77777777" w:rsidR="00046FF1" w:rsidRPr="002B7B22" w:rsidRDefault="00E81143" w:rsidP="00E81143">
      <w:pPr>
        <w:rPr>
          <w:rFonts w:ascii="Calibri Light" w:hAnsi="Calibri Light" w:cs="Calibri Light"/>
        </w:rPr>
      </w:pPr>
      <w:r w:rsidRPr="002B7B22">
        <w:rPr>
          <w:rFonts w:ascii="Calibri Light" w:hAnsi="Calibri Light" w:cs="Calibri Light"/>
        </w:rPr>
        <w:t xml:space="preserve">                                </w:t>
      </w:r>
    </w:p>
    <w:p w14:paraId="3085B0C7" w14:textId="77777777" w:rsidR="00046FF1" w:rsidRPr="002B7B22" w:rsidRDefault="00046FF1" w:rsidP="00E81143">
      <w:pPr>
        <w:rPr>
          <w:rFonts w:ascii="Calibri Light" w:hAnsi="Calibri Light" w:cs="Calibri Light"/>
        </w:rPr>
      </w:pPr>
    </w:p>
    <w:p w14:paraId="7E802FB0" w14:textId="52103767" w:rsidR="00DB5787" w:rsidRDefault="00DB5787" w:rsidP="00DB5787">
      <w:pPr>
        <w:rPr>
          <w:rFonts w:ascii="Calibri Light" w:hAnsi="Calibri Light" w:cs="Calibri Light"/>
        </w:rPr>
      </w:pPr>
      <w:r w:rsidRPr="002B7B22">
        <w:rPr>
          <w:rFonts w:ascii="Calibri Light" w:hAnsi="Calibri Light" w:cs="Calibri Light"/>
        </w:rPr>
        <w:t xml:space="preserve">                                              </w:t>
      </w:r>
      <w:r w:rsidRPr="00DB5787">
        <w:rPr>
          <w:rFonts w:ascii="Calibri Light" w:hAnsi="Calibri Light" w:cs="Calibri Light"/>
        </w:rPr>
        <w:t>CLEARANCE GUARANTEE – SYMAD CUSTOMS</w:t>
      </w:r>
    </w:p>
    <w:p w14:paraId="018B41D1" w14:textId="77777777" w:rsidR="00403D70" w:rsidRPr="00DB5787" w:rsidRDefault="00403D70" w:rsidP="00DB5787">
      <w:pPr>
        <w:rPr>
          <w:rFonts w:ascii="Calibri Light" w:hAnsi="Calibri Light" w:cs="Calibri Light"/>
        </w:rPr>
      </w:pPr>
    </w:p>
    <w:p w14:paraId="16B272C5" w14:textId="738015BE" w:rsidR="00DB5787" w:rsidRPr="00DB5787" w:rsidRDefault="00DB5787" w:rsidP="00DB5787">
      <w:pPr>
        <w:rPr>
          <w:rFonts w:ascii="Calibri Light" w:hAnsi="Calibri Light" w:cs="Calibri Light"/>
        </w:rPr>
      </w:pPr>
      <w:r w:rsidRPr="00DB5787">
        <w:rPr>
          <w:rFonts w:ascii="Calibri Light" w:hAnsi="Calibri Light" w:cs="Calibri Light"/>
        </w:rPr>
        <w:t>I, the undersigned</w:t>
      </w:r>
      <w:r w:rsidR="00D2389E">
        <w:rPr>
          <w:rFonts w:ascii="Calibri Light" w:hAnsi="Calibri Light" w:cs="Calibri Light"/>
        </w:rPr>
        <w:t xml:space="preserve"> …………………………………………………………………………..</w:t>
      </w:r>
      <w:r w:rsidRPr="00DB5787">
        <w:rPr>
          <w:rFonts w:ascii="Calibri Light" w:hAnsi="Calibri Light" w:cs="Calibri Light"/>
        </w:rPr>
        <w:t xml:space="preserve"> hereby declare that with regard to the</w:t>
      </w:r>
      <w:r w:rsidR="002B7B22" w:rsidRPr="002B7B22">
        <w:rPr>
          <w:rFonts w:ascii="Calibri Light" w:hAnsi="Calibri Light" w:cs="Calibri Light"/>
        </w:rPr>
        <w:t xml:space="preserve"> Transit</w:t>
      </w:r>
      <w:r w:rsidRPr="00DB5787">
        <w:rPr>
          <w:rFonts w:ascii="Calibri Light" w:hAnsi="Calibri Light" w:cs="Calibri Light"/>
        </w:rPr>
        <w:t xml:space="preserve"> customs declaration issued by the French entity Symad Customs, authorized under customs approval number 00006</w:t>
      </w:r>
      <w:r w:rsidR="00403D70">
        <w:rPr>
          <w:rFonts w:ascii="Calibri Light" w:hAnsi="Calibri Light" w:cs="Calibri Light"/>
        </w:rPr>
        <w:t>328</w:t>
      </w:r>
      <w:r w:rsidRPr="00DB5787">
        <w:rPr>
          <w:rFonts w:ascii="Calibri Light" w:hAnsi="Calibri Light" w:cs="Calibri Light"/>
        </w:rPr>
        <w:t>, I undertake to arrange the transport of the goods directly to the customs office of destination in order to ensure clearance of the issued T</w:t>
      </w:r>
      <w:r w:rsidR="00683986">
        <w:rPr>
          <w:rFonts w:ascii="Calibri Light" w:hAnsi="Calibri Light" w:cs="Calibri Light"/>
        </w:rPr>
        <w:t>ransit</w:t>
      </w:r>
      <w:r w:rsidRPr="00DB5787">
        <w:rPr>
          <w:rFonts w:ascii="Calibri Light" w:hAnsi="Calibri Light" w:cs="Calibri Light"/>
        </w:rPr>
        <w:t xml:space="preserve"> document. Arrival must occur before the expiry of the validity period stated on the T</w:t>
      </w:r>
      <w:r w:rsidR="00683986">
        <w:rPr>
          <w:rFonts w:ascii="Calibri Light" w:hAnsi="Calibri Light" w:cs="Calibri Light"/>
        </w:rPr>
        <w:t>ransit</w:t>
      </w:r>
      <w:r w:rsidRPr="00DB5787">
        <w:rPr>
          <w:rFonts w:ascii="Calibri Light" w:hAnsi="Calibri Light" w:cs="Calibri Light"/>
        </w:rPr>
        <w:t>.</w:t>
      </w:r>
    </w:p>
    <w:p w14:paraId="56E99E8C" w14:textId="77777777" w:rsidR="00DB5787" w:rsidRPr="00DB5787" w:rsidRDefault="00DB5787" w:rsidP="00DB5787">
      <w:pPr>
        <w:rPr>
          <w:rFonts w:ascii="Calibri Light" w:hAnsi="Calibri Light" w:cs="Calibri Light"/>
        </w:rPr>
      </w:pPr>
      <w:r w:rsidRPr="00DB5787">
        <w:rPr>
          <w:rFonts w:ascii="Calibri Light" w:hAnsi="Calibri Light" w:cs="Calibri Light"/>
        </w:rPr>
        <w:t>I irrevocably and unconditionally agree to indemnify Symad Customs for any financial or legal consequences arising directly or indirectly from this operation, including but not limited to:</w:t>
      </w:r>
    </w:p>
    <w:p w14:paraId="5B74366D" w14:textId="23ED6138" w:rsidR="00DB5787" w:rsidRPr="002B7B22" w:rsidRDefault="00DB5787" w:rsidP="002B7B22">
      <w:pPr>
        <w:pStyle w:val="Paragraphedeliste"/>
        <w:numPr>
          <w:ilvl w:val="0"/>
          <w:numId w:val="5"/>
        </w:numPr>
        <w:rPr>
          <w:rFonts w:ascii="Calibri Light" w:hAnsi="Calibri Light" w:cs="Calibri Light"/>
        </w:rPr>
      </w:pPr>
      <w:r w:rsidRPr="002B7B22">
        <w:rPr>
          <w:rFonts w:ascii="Calibri Light" w:hAnsi="Calibri Light" w:cs="Calibri Light"/>
        </w:rPr>
        <w:t>All costs, duties, taxes, levies, interest and penalties of any kind, claimed by customs authorities or third parties, in connection with services performed at my request.</w:t>
      </w:r>
    </w:p>
    <w:p w14:paraId="57E4653E" w14:textId="77777777" w:rsidR="002B7B22" w:rsidRPr="002B7B22" w:rsidRDefault="002B7B22" w:rsidP="002B7B22">
      <w:pPr>
        <w:pStyle w:val="Paragraphedeliste"/>
        <w:ind w:left="1080"/>
        <w:rPr>
          <w:rFonts w:ascii="Calibri Light" w:hAnsi="Calibri Light" w:cs="Calibri Light"/>
        </w:rPr>
      </w:pPr>
    </w:p>
    <w:p w14:paraId="1458DE13" w14:textId="3B388993" w:rsidR="00DB5787" w:rsidRPr="002B7B22" w:rsidRDefault="00DB5787" w:rsidP="002B7B22">
      <w:pPr>
        <w:pStyle w:val="Paragraphedeliste"/>
        <w:numPr>
          <w:ilvl w:val="0"/>
          <w:numId w:val="5"/>
        </w:numPr>
        <w:rPr>
          <w:rFonts w:ascii="Calibri Light" w:hAnsi="Calibri Light" w:cs="Calibri Light"/>
        </w:rPr>
      </w:pPr>
      <w:r w:rsidRPr="002B7B22">
        <w:rPr>
          <w:rFonts w:ascii="Calibri Light" w:hAnsi="Calibri Light" w:cs="Calibri Light"/>
        </w:rPr>
        <w:t xml:space="preserve"> Any liability or obligation falling on Symad Customs under legal or regulatory provisions, particularly if the competent authorities pursue Symad Customs for payment of taxes, penalties, duties or claims, including cases where guarantees or securities have been provided by or on behalf of Symad Customs.</w:t>
      </w:r>
    </w:p>
    <w:p w14:paraId="37A43F7C" w14:textId="77777777" w:rsidR="002B7B22" w:rsidRPr="00403D70" w:rsidRDefault="002B7B22" w:rsidP="00403D70">
      <w:pPr>
        <w:rPr>
          <w:rFonts w:ascii="Calibri Light" w:hAnsi="Calibri Light" w:cs="Calibri Light"/>
        </w:rPr>
      </w:pPr>
    </w:p>
    <w:p w14:paraId="304C36A6" w14:textId="31B5A232" w:rsidR="00DB5787" w:rsidRDefault="00DB5787" w:rsidP="002B7B22">
      <w:pPr>
        <w:pStyle w:val="Paragraphedeliste"/>
        <w:numPr>
          <w:ilvl w:val="0"/>
          <w:numId w:val="5"/>
        </w:numPr>
        <w:rPr>
          <w:rFonts w:ascii="Calibri Light" w:hAnsi="Calibri Light" w:cs="Calibri Light"/>
        </w:rPr>
      </w:pPr>
      <w:r w:rsidRPr="002B7B22">
        <w:rPr>
          <w:rFonts w:ascii="Calibri Light" w:hAnsi="Calibri Light" w:cs="Calibri Light"/>
        </w:rPr>
        <w:t>I undertake to pay all such amounts upon first request from Symad Customs, without delay or condition.</w:t>
      </w:r>
    </w:p>
    <w:p w14:paraId="42EE2830" w14:textId="77777777" w:rsidR="00403D70" w:rsidRDefault="00403D70" w:rsidP="00403D70">
      <w:pPr>
        <w:rPr>
          <w:rFonts w:ascii="Calibri Light" w:hAnsi="Calibri Light" w:cs="Calibri Light"/>
        </w:rPr>
      </w:pPr>
    </w:p>
    <w:p w14:paraId="1197A304" w14:textId="77777777" w:rsidR="00403D70" w:rsidRDefault="00403D70" w:rsidP="00403D70">
      <w:pPr>
        <w:rPr>
          <w:rFonts w:ascii="Calibri Light" w:hAnsi="Calibri Light" w:cs="Calibri Light"/>
        </w:rPr>
      </w:pPr>
    </w:p>
    <w:p w14:paraId="487995B8" w14:textId="77777777" w:rsidR="00403D70" w:rsidRDefault="00403D70" w:rsidP="00403D70">
      <w:pPr>
        <w:rPr>
          <w:rFonts w:ascii="Calibri Light" w:hAnsi="Calibri Light" w:cs="Calibri Light"/>
        </w:rPr>
      </w:pPr>
    </w:p>
    <w:p w14:paraId="4F1E86A8" w14:textId="77777777" w:rsidR="00403D70" w:rsidRPr="00403D70" w:rsidRDefault="00403D70" w:rsidP="00403D70">
      <w:pPr>
        <w:rPr>
          <w:rFonts w:ascii="Calibri Light" w:hAnsi="Calibri Light" w:cs="Calibri Light"/>
        </w:rPr>
      </w:pPr>
    </w:p>
    <w:tbl>
      <w:tblPr>
        <w:tblStyle w:val="Grilledutableau"/>
        <w:tblW w:w="0" w:type="auto"/>
        <w:tblLook w:val="04A0" w:firstRow="1" w:lastRow="0" w:firstColumn="1" w:lastColumn="0" w:noHBand="0" w:noVBand="1"/>
      </w:tblPr>
      <w:tblGrid>
        <w:gridCol w:w="4531"/>
        <w:gridCol w:w="4531"/>
      </w:tblGrid>
      <w:tr w:rsidR="00046FF1" w:rsidRPr="002B7B22" w14:paraId="777E99C6" w14:textId="77777777" w:rsidTr="00046FF1">
        <w:tc>
          <w:tcPr>
            <w:tcW w:w="4531" w:type="dxa"/>
          </w:tcPr>
          <w:p w14:paraId="729F687A" w14:textId="00AD679B" w:rsidR="00046FF1" w:rsidRPr="002B7B22" w:rsidRDefault="001B5887" w:rsidP="00E81143">
            <w:pPr>
              <w:rPr>
                <w:rFonts w:ascii="Calibri Light" w:hAnsi="Calibri Light" w:cs="Calibri Light"/>
              </w:rPr>
            </w:pPr>
            <w:r w:rsidRPr="001B5887">
              <w:rPr>
                <w:rFonts w:ascii="Calibri Light" w:hAnsi="Calibri Light" w:cs="Calibri Light"/>
              </w:rPr>
              <w:t>Name of Authorized Signatory – Date and Place</w:t>
            </w:r>
          </w:p>
          <w:p w14:paraId="5D8C9F8D" w14:textId="77777777" w:rsidR="00046FF1" w:rsidRPr="002B7B22" w:rsidRDefault="00046FF1" w:rsidP="00E81143">
            <w:pPr>
              <w:rPr>
                <w:rFonts w:ascii="Calibri Light" w:hAnsi="Calibri Light" w:cs="Calibri Light"/>
              </w:rPr>
            </w:pPr>
          </w:p>
          <w:p w14:paraId="695B07A0" w14:textId="77777777" w:rsidR="00046FF1" w:rsidRPr="002B7B22" w:rsidRDefault="00046FF1" w:rsidP="00E81143">
            <w:pPr>
              <w:rPr>
                <w:rFonts w:ascii="Calibri Light" w:hAnsi="Calibri Light" w:cs="Calibri Light"/>
              </w:rPr>
            </w:pPr>
          </w:p>
          <w:p w14:paraId="1956440E" w14:textId="77777777" w:rsidR="00046FF1" w:rsidRPr="002B7B22" w:rsidRDefault="00046FF1" w:rsidP="00E81143">
            <w:pPr>
              <w:rPr>
                <w:rFonts w:ascii="Calibri Light" w:hAnsi="Calibri Light" w:cs="Calibri Light"/>
              </w:rPr>
            </w:pPr>
          </w:p>
          <w:p w14:paraId="72CB2535" w14:textId="77777777" w:rsidR="00046FF1" w:rsidRPr="002B7B22" w:rsidRDefault="00046FF1" w:rsidP="00E81143">
            <w:pPr>
              <w:rPr>
                <w:rFonts w:ascii="Calibri Light" w:hAnsi="Calibri Light" w:cs="Calibri Light"/>
              </w:rPr>
            </w:pPr>
          </w:p>
          <w:p w14:paraId="468FA530" w14:textId="3A1CDAB1" w:rsidR="00046FF1" w:rsidRPr="002B7B22" w:rsidRDefault="00046FF1" w:rsidP="00E81143">
            <w:pPr>
              <w:rPr>
                <w:rFonts w:ascii="Calibri Light" w:hAnsi="Calibri Light" w:cs="Calibri Light"/>
              </w:rPr>
            </w:pPr>
          </w:p>
        </w:tc>
        <w:tc>
          <w:tcPr>
            <w:tcW w:w="4531" w:type="dxa"/>
          </w:tcPr>
          <w:p w14:paraId="0FC0EE31" w14:textId="008D7590" w:rsidR="00046FF1" w:rsidRPr="002B7B22" w:rsidRDefault="00BB5531" w:rsidP="00E81143">
            <w:pPr>
              <w:rPr>
                <w:rFonts w:ascii="Calibri Light" w:hAnsi="Calibri Light" w:cs="Calibri Light"/>
              </w:rPr>
            </w:pPr>
            <w:r w:rsidRPr="00BB5531">
              <w:rPr>
                <w:rFonts w:ascii="Calibri Light" w:hAnsi="Calibri Light" w:cs="Calibri Light"/>
              </w:rPr>
              <w:t>Signature and Company Stamp</w:t>
            </w:r>
            <w:r w:rsidR="00046FF1" w:rsidRPr="002B7B22">
              <w:rPr>
                <w:rFonts w:ascii="Calibri Light" w:hAnsi="Calibri Light" w:cs="Calibri Light"/>
              </w:rPr>
              <w:t>:</w:t>
            </w:r>
          </w:p>
        </w:tc>
      </w:tr>
    </w:tbl>
    <w:p w14:paraId="43AE58AC" w14:textId="6BC7F0C4" w:rsidR="00E81143" w:rsidRPr="00E81143" w:rsidRDefault="00E81143" w:rsidP="00046FF1">
      <w:pPr>
        <w:rPr>
          <w:rFonts w:ascii="Calibri Light" w:hAnsi="Calibri Light" w:cs="Calibri Light"/>
        </w:rPr>
      </w:pPr>
    </w:p>
    <w:p w14:paraId="69A25146" w14:textId="77777777" w:rsidR="007F718B" w:rsidRPr="002B7B22" w:rsidRDefault="007F718B">
      <w:pPr>
        <w:rPr>
          <w:rFonts w:ascii="Calibri Light" w:hAnsi="Calibri Light" w:cs="Calibri Light"/>
        </w:rPr>
      </w:pPr>
    </w:p>
    <w:sectPr w:rsidR="007F718B" w:rsidRPr="002B7B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40CC" w14:textId="77777777" w:rsidR="00E81143" w:rsidRDefault="00E81143" w:rsidP="00E81143">
      <w:pPr>
        <w:spacing w:after="0" w:line="240" w:lineRule="auto"/>
      </w:pPr>
      <w:r>
        <w:separator/>
      </w:r>
    </w:p>
  </w:endnote>
  <w:endnote w:type="continuationSeparator" w:id="0">
    <w:p w14:paraId="69708B41" w14:textId="77777777" w:rsidR="00E81143" w:rsidRDefault="00E81143" w:rsidP="00E8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F603" w14:textId="77777777" w:rsidR="00E81143" w:rsidRDefault="00E81143" w:rsidP="00E81143">
      <w:pPr>
        <w:spacing w:after="0" w:line="240" w:lineRule="auto"/>
      </w:pPr>
      <w:r>
        <w:separator/>
      </w:r>
    </w:p>
  </w:footnote>
  <w:footnote w:type="continuationSeparator" w:id="0">
    <w:p w14:paraId="4B9937FE" w14:textId="77777777" w:rsidR="00E81143" w:rsidRDefault="00E81143" w:rsidP="00E81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36D"/>
    <w:multiLevelType w:val="multilevel"/>
    <w:tmpl w:val="8BA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5B6F"/>
    <w:multiLevelType w:val="hybridMultilevel"/>
    <w:tmpl w:val="1F92967E"/>
    <w:lvl w:ilvl="0" w:tplc="F65E38CA">
      <w:numFmt w:val="bullet"/>
      <w:lvlText w:val="-"/>
      <w:lvlJc w:val="left"/>
      <w:pPr>
        <w:ind w:left="1080" w:hanging="360"/>
      </w:pPr>
      <w:rPr>
        <w:rFonts w:ascii="Segoe UI Emoji" w:eastAsiaTheme="minorHAnsi" w:hAnsi="Segoe UI Emoji" w:cs="Segoe UI Emoj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06D272F"/>
    <w:multiLevelType w:val="multilevel"/>
    <w:tmpl w:val="EF4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F0248"/>
    <w:multiLevelType w:val="multilevel"/>
    <w:tmpl w:val="787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D7713"/>
    <w:multiLevelType w:val="hybridMultilevel"/>
    <w:tmpl w:val="755A6128"/>
    <w:lvl w:ilvl="0" w:tplc="A6E87B2A">
      <w:numFmt w:val="bullet"/>
      <w:lvlText w:val="-"/>
      <w:lvlJc w:val="left"/>
      <w:pPr>
        <w:ind w:left="1080" w:hanging="360"/>
      </w:pPr>
      <w:rPr>
        <w:rFonts w:ascii="Segoe UI Emoji" w:eastAsiaTheme="minorHAnsi" w:hAnsi="Segoe UI Emoji" w:cs="Segoe UI Emoj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52628319">
    <w:abstractNumId w:val="0"/>
  </w:num>
  <w:num w:numId="2" w16cid:durableId="1914007604">
    <w:abstractNumId w:val="3"/>
  </w:num>
  <w:num w:numId="3" w16cid:durableId="967204301">
    <w:abstractNumId w:val="4"/>
  </w:num>
  <w:num w:numId="4" w16cid:durableId="1901281129">
    <w:abstractNumId w:val="2"/>
  </w:num>
  <w:num w:numId="5" w16cid:durableId="108049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43"/>
    <w:rsid w:val="00046FF1"/>
    <w:rsid w:val="000A3891"/>
    <w:rsid w:val="001B5887"/>
    <w:rsid w:val="002B7B22"/>
    <w:rsid w:val="002D7A84"/>
    <w:rsid w:val="00403D70"/>
    <w:rsid w:val="005B672D"/>
    <w:rsid w:val="00683986"/>
    <w:rsid w:val="007F718B"/>
    <w:rsid w:val="00887942"/>
    <w:rsid w:val="00BA11BA"/>
    <w:rsid w:val="00BB5531"/>
    <w:rsid w:val="00C56AFA"/>
    <w:rsid w:val="00C776DF"/>
    <w:rsid w:val="00D2389E"/>
    <w:rsid w:val="00DB5787"/>
    <w:rsid w:val="00E81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D1EFF"/>
  <w15:chartTrackingRefBased/>
  <w15:docId w15:val="{993D9495-CA3B-4237-98B9-91783B1C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1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1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11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11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11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11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11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11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11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11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11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11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11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11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11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11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11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1143"/>
    <w:rPr>
      <w:rFonts w:eastAsiaTheme="majorEastAsia" w:cstheme="majorBidi"/>
      <w:color w:val="272727" w:themeColor="text1" w:themeTint="D8"/>
    </w:rPr>
  </w:style>
  <w:style w:type="paragraph" w:styleId="Titre">
    <w:name w:val="Title"/>
    <w:basedOn w:val="Normal"/>
    <w:next w:val="Normal"/>
    <w:link w:val="TitreCar"/>
    <w:uiPriority w:val="10"/>
    <w:qFormat/>
    <w:rsid w:val="00E81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11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11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11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1143"/>
    <w:pPr>
      <w:spacing w:before="160"/>
      <w:jc w:val="center"/>
    </w:pPr>
    <w:rPr>
      <w:i/>
      <w:iCs/>
      <w:color w:val="404040" w:themeColor="text1" w:themeTint="BF"/>
    </w:rPr>
  </w:style>
  <w:style w:type="character" w:customStyle="1" w:styleId="CitationCar">
    <w:name w:val="Citation Car"/>
    <w:basedOn w:val="Policepardfaut"/>
    <w:link w:val="Citation"/>
    <w:uiPriority w:val="29"/>
    <w:rsid w:val="00E81143"/>
    <w:rPr>
      <w:i/>
      <w:iCs/>
      <w:color w:val="404040" w:themeColor="text1" w:themeTint="BF"/>
    </w:rPr>
  </w:style>
  <w:style w:type="paragraph" w:styleId="Paragraphedeliste">
    <w:name w:val="List Paragraph"/>
    <w:basedOn w:val="Normal"/>
    <w:uiPriority w:val="34"/>
    <w:qFormat/>
    <w:rsid w:val="00E81143"/>
    <w:pPr>
      <w:ind w:left="720"/>
      <w:contextualSpacing/>
    </w:pPr>
  </w:style>
  <w:style w:type="character" w:styleId="Accentuationintense">
    <w:name w:val="Intense Emphasis"/>
    <w:basedOn w:val="Policepardfaut"/>
    <w:uiPriority w:val="21"/>
    <w:qFormat/>
    <w:rsid w:val="00E81143"/>
    <w:rPr>
      <w:i/>
      <w:iCs/>
      <w:color w:val="0F4761" w:themeColor="accent1" w:themeShade="BF"/>
    </w:rPr>
  </w:style>
  <w:style w:type="paragraph" w:styleId="Citationintense">
    <w:name w:val="Intense Quote"/>
    <w:basedOn w:val="Normal"/>
    <w:next w:val="Normal"/>
    <w:link w:val="CitationintenseCar"/>
    <w:uiPriority w:val="30"/>
    <w:qFormat/>
    <w:rsid w:val="00E81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1143"/>
    <w:rPr>
      <w:i/>
      <w:iCs/>
      <w:color w:val="0F4761" w:themeColor="accent1" w:themeShade="BF"/>
    </w:rPr>
  </w:style>
  <w:style w:type="character" w:styleId="Rfrenceintense">
    <w:name w:val="Intense Reference"/>
    <w:basedOn w:val="Policepardfaut"/>
    <w:uiPriority w:val="32"/>
    <w:qFormat/>
    <w:rsid w:val="00E81143"/>
    <w:rPr>
      <w:b/>
      <w:bCs/>
      <w:smallCaps/>
      <w:color w:val="0F4761" w:themeColor="accent1" w:themeShade="BF"/>
      <w:spacing w:val="5"/>
    </w:rPr>
  </w:style>
  <w:style w:type="table" w:styleId="Grilledutableau">
    <w:name w:val="Table Grid"/>
    <w:basedOn w:val="TableauNormal"/>
    <w:uiPriority w:val="39"/>
    <w:rsid w:val="00E8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81143"/>
    <w:pPr>
      <w:tabs>
        <w:tab w:val="center" w:pos="4536"/>
        <w:tab w:val="right" w:pos="9072"/>
      </w:tabs>
      <w:spacing w:after="0" w:line="240" w:lineRule="auto"/>
    </w:pPr>
  </w:style>
  <w:style w:type="character" w:customStyle="1" w:styleId="En-tteCar">
    <w:name w:val="En-tête Car"/>
    <w:basedOn w:val="Policepardfaut"/>
    <w:link w:val="En-tte"/>
    <w:uiPriority w:val="99"/>
    <w:rsid w:val="00E81143"/>
  </w:style>
  <w:style w:type="paragraph" w:styleId="Pieddepage">
    <w:name w:val="footer"/>
    <w:basedOn w:val="Normal"/>
    <w:link w:val="PieddepageCar"/>
    <w:uiPriority w:val="99"/>
    <w:unhideWhenUsed/>
    <w:rsid w:val="00E811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3261">
      <w:bodyDiv w:val="1"/>
      <w:marLeft w:val="0"/>
      <w:marRight w:val="0"/>
      <w:marTop w:val="0"/>
      <w:marBottom w:val="0"/>
      <w:divBdr>
        <w:top w:val="none" w:sz="0" w:space="0" w:color="auto"/>
        <w:left w:val="none" w:sz="0" w:space="0" w:color="auto"/>
        <w:bottom w:val="none" w:sz="0" w:space="0" w:color="auto"/>
        <w:right w:val="none" w:sz="0" w:space="0" w:color="auto"/>
      </w:divBdr>
    </w:div>
    <w:div w:id="1356267790">
      <w:bodyDiv w:val="1"/>
      <w:marLeft w:val="0"/>
      <w:marRight w:val="0"/>
      <w:marTop w:val="0"/>
      <w:marBottom w:val="0"/>
      <w:divBdr>
        <w:top w:val="none" w:sz="0" w:space="0" w:color="auto"/>
        <w:left w:val="none" w:sz="0" w:space="0" w:color="auto"/>
        <w:bottom w:val="none" w:sz="0" w:space="0" w:color="auto"/>
        <w:right w:val="none" w:sz="0" w:space="0" w:color="auto"/>
      </w:divBdr>
    </w:div>
    <w:div w:id="1722752146">
      <w:bodyDiv w:val="1"/>
      <w:marLeft w:val="0"/>
      <w:marRight w:val="0"/>
      <w:marTop w:val="0"/>
      <w:marBottom w:val="0"/>
      <w:divBdr>
        <w:top w:val="none" w:sz="0" w:space="0" w:color="auto"/>
        <w:left w:val="none" w:sz="0" w:space="0" w:color="auto"/>
        <w:bottom w:val="none" w:sz="0" w:space="0" w:color="auto"/>
        <w:right w:val="none" w:sz="0" w:space="0" w:color="auto"/>
      </w:divBdr>
    </w:div>
    <w:div w:id="19782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1219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OUINKHIR AIT IKENE</dc:creator>
  <cp:keywords/>
  <dc:description/>
  <cp:lastModifiedBy>MARIAM OUINKHIR AIT IKENE</cp:lastModifiedBy>
  <cp:revision>7</cp:revision>
  <dcterms:created xsi:type="dcterms:W3CDTF">2025-09-30T07:13:00Z</dcterms:created>
  <dcterms:modified xsi:type="dcterms:W3CDTF">2025-10-01T07:02:00Z</dcterms:modified>
</cp:coreProperties>
</file>